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7333" w14:textId="0F3CD2C3" w:rsidR="00613CED" w:rsidRPr="00613CED" w:rsidRDefault="00B2297A" w:rsidP="00D41063">
      <w:pPr>
        <w:spacing w:before="296" w:after="0" w:line="644" w:lineRule="exact"/>
        <w:jc w:val="center"/>
        <w:rPr>
          <w:rFonts w:ascii="Calibri" w:eastAsia="Times New Roman" w:hAnsi="Calibri" w:cs="Times New Roman"/>
          <w:sz w:val="44"/>
          <w:szCs w:val="44"/>
          <w:lang w:eastAsia="en-CA"/>
        </w:rPr>
      </w:pPr>
      <w:r>
        <w:rPr>
          <w:rFonts w:ascii="Arial Narrow Bold" w:eastAsia="Times New Roman" w:hAnsi="Arial Narrow Bold" w:cs="Arial Narrow Bold"/>
          <w:color w:val="001F5F"/>
          <w:sz w:val="44"/>
          <w:szCs w:val="44"/>
          <w:lang w:eastAsia="en-CA"/>
        </w:rPr>
        <w:t>Persuasive Speaking</w:t>
      </w:r>
    </w:p>
    <w:p w14:paraId="64BD2E23" w14:textId="5EC8D8F1" w:rsidR="00613CED" w:rsidRPr="00613CED" w:rsidRDefault="00613CED" w:rsidP="00613CED">
      <w:pPr>
        <w:spacing w:before="194" w:after="0" w:line="260" w:lineRule="exact"/>
        <w:ind w:right="1234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" w:eastAsia="Times New Roman" w:hAnsi="Arial Narrow" w:cs="Arial Narrow"/>
          <w:color w:val="001F5F"/>
          <w:lang w:eastAsia="en-CA"/>
        </w:rPr>
        <w:t>Directions: Please write comments</w:t>
      </w:r>
      <w:r>
        <w:rPr>
          <w:rFonts w:ascii="Arial Narrow" w:eastAsia="Times New Roman" w:hAnsi="Arial Narrow" w:cs="Arial Narrow"/>
          <w:color w:val="001F5F"/>
          <w:lang w:eastAsia="en-CA"/>
        </w:rPr>
        <w:t>, one strength and one next step</w:t>
      </w:r>
      <w:r w:rsidR="00D41063">
        <w:rPr>
          <w:rFonts w:ascii="Arial Narrow" w:eastAsia="Times New Roman" w:hAnsi="Arial Narrow" w:cs="Arial Narrow"/>
          <w:color w:val="001F5F"/>
          <w:lang w:eastAsia="en-CA"/>
        </w:rPr>
        <w:t xml:space="preserve">, </w:t>
      </w:r>
      <w:r>
        <w:rPr>
          <w:rFonts w:ascii="Arial Narrow" w:eastAsia="Times New Roman" w:hAnsi="Arial Narrow" w:cs="Arial Narrow"/>
          <w:color w:val="001F5F"/>
          <w:lang w:eastAsia="en-CA"/>
        </w:rPr>
        <w:t>in the space provided</w:t>
      </w:r>
      <w:r w:rsidRPr="00613CED">
        <w:rPr>
          <w:rFonts w:ascii="Arial Narrow" w:eastAsia="Times New Roman" w:hAnsi="Arial Narrow" w:cs="Arial Narrow"/>
          <w:color w:val="001F5F"/>
          <w:lang w:eastAsia="en-CA"/>
        </w:rPr>
        <w:t>. These sheets will be returned to the</w:t>
      </w:r>
      <w:r>
        <w:rPr>
          <w:rFonts w:ascii="Arial Narrow" w:eastAsia="Times New Roman" w:hAnsi="Arial Narrow" w:cs="Arial Narrow"/>
          <w:color w:val="001F5F"/>
          <w:lang w:eastAsia="en-CA"/>
        </w:rPr>
        <w:t xml:space="preserve"> </w:t>
      </w:r>
      <w:r w:rsidRPr="00613CED">
        <w:rPr>
          <w:rFonts w:ascii="Arial Narrow" w:eastAsia="Times New Roman" w:hAnsi="Arial Narrow" w:cs="Arial Narrow"/>
          <w:color w:val="001F5F"/>
          <w:lang w:eastAsia="en-CA"/>
        </w:rPr>
        <w:t>students at the end of the tournament. When the round is over, please give your ballots to the moderator.</w:t>
      </w:r>
    </w:p>
    <w:p w14:paraId="489FE0E9" w14:textId="4123521D" w:rsidR="00613CED" w:rsidRPr="00613CED" w:rsidRDefault="00613CED" w:rsidP="00613CED">
      <w:pPr>
        <w:spacing w:before="257" w:after="0" w:line="288" w:lineRule="exact"/>
        <w:jc w:val="both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pacing w:val="1"/>
          <w:sz w:val="24"/>
          <w:szCs w:val="24"/>
          <w:lang w:eastAsia="en-CA"/>
        </w:rPr>
        <w:t>Contestant’s</w:t>
      </w:r>
      <w:r>
        <w:rPr>
          <w:rFonts w:ascii="Arial Narrow Bold" w:eastAsia="Times New Roman" w:hAnsi="Arial Narrow Bold" w:cs="Arial Narrow Bold"/>
          <w:color w:val="001F5F"/>
          <w:spacing w:val="1"/>
          <w:sz w:val="24"/>
          <w:szCs w:val="24"/>
          <w:lang w:eastAsia="en-CA"/>
        </w:rPr>
        <w:t xml:space="preserve"> </w:t>
      </w:r>
      <w:r w:rsidRPr="00613CED">
        <w:rPr>
          <w:rFonts w:ascii="Arial Narrow Bold" w:eastAsia="Times New Roman" w:hAnsi="Arial Narrow Bold" w:cs="Arial Narrow Bold"/>
          <w:color w:val="001F5F"/>
          <w:spacing w:val="1"/>
          <w:sz w:val="24"/>
          <w:szCs w:val="24"/>
          <w:lang w:eastAsia="en-CA"/>
        </w:rPr>
        <w:t>Name: _________________________Code: ________Room: ________ Round: ________</w:t>
      </w:r>
    </w:p>
    <w:p w14:paraId="77953007" w14:textId="51DC7A17" w:rsidR="00613CED" w:rsidRDefault="00613CED" w:rsidP="00613CED">
      <w:pPr>
        <w:spacing w:before="200" w:after="0" w:line="230" w:lineRule="exact"/>
        <w:jc w:val="center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SCORING GUIDELINES</w:t>
      </w:r>
    </w:p>
    <w:p w14:paraId="1244B49A" w14:textId="288BAB93" w:rsidR="00613CED" w:rsidRPr="00B747F5" w:rsidRDefault="00613CED" w:rsidP="00613CED">
      <w:pPr>
        <w:spacing w:before="200" w:after="0" w:line="230" w:lineRule="exact"/>
        <w:rPr>
          <w:rFonts w:ascii="Arial Narrow" w:eastAsia="Times New Roman" w:hAnsi="Arial Narrow" w:cs="Times New Roman"/>
          <w:color w:val="002060"/>
          <w:lang w:eastAsia="en-CA"/>
        </w:rPr>
      </w:pPr>
      <w:r>
        <w:rPr>
          <w:rFonts w:ascii="Calibri" w:eastAsia="Times New Roman" w:hAnsi="Calibri" w:cs="Times New Roman"/>
          <w:lang w:eastAsia="en-CA"/>
        </w:rPr>
        <w:tab/>
      </w:r>
      <w:r w:rsidR="00B747F5">
        <w:rPr>
          <w:rFonts w:ascii="Calibri" w:eastAsia="Times New Roman" w:hAnsi="Calibri" w:cs="Times New Roman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u w:val="single"/>
          <w:lang w:eastAsia="en-CA"/>
        </w:rPr>
        <w:t>70-75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 xml:space="preserve"> 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u w:val="single"/>
          <w:lang w:eastAsia="en-CA"/>
        </w:rPr>
        <w:t>76-70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u w:val="single"/>
          <w:lang w:eastAsia="en-CA"/>
        </w:rPr>
        <w:t>80-85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u w:val="single"/>
          <w:lang w:eastAsia="en-CA"/>
        </w:rPr>
        <w:t>86-89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u w:val="single"/>
          <w:lang w:eastAsia="en-CA"/>
        </w:rPr>
        <w:t>90-95</w:t>
      </w:r>
    </w:p>
    <w:p w14:paraId="6E010FBE" w14:textId="2895044A" w:rsidR="00613CED" w:rsidRPr="00613CED" w:rsidRDefault="00613CED" w:rsidP="00613CED">
      <w:pPr>
        <w:spacing w:before="200" w:after="0" w:line="230" w:lineRule="exact"/>
        <w:rPr>
          <w:rFonts w:ascii="Calibri" w:eastAsia="Times New Roman" w:hAnsi="Calibri" w:cs="Times New Roman"/>
          <w:lang w:eastAsia="en-CA"/>
        </w:rPr>
      </w:pP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>Satisfactory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  <w:t>Average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>Good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  <w:t xml:space="preserve">Very Good </w:t>
      </w:r>
      <w:r w:rsidRPr="00B747F5">
        <w:rPr>
          <w:rFonts w:ascii="Arial Narrow" w:eastAsia="Times New Roman" w:hAnsi="Arial Narrow" w:cs="Times New Roman"/>
          <w:color w:val="002060"/>
          <w:lang w:eastAsia="en-CA"/>
        </w:rPr>
        <w:tab/>
        <w:t>Excellent</w:t>
      </w:r>
      <w:r>
        <w:rPr>
          <w:rFonts w:ascii="Calibri" w:eastAsia="Times New Roman" w:hAnsi="Calibri" w:cs="Times New Roman"/>
          <w:lang w:eastAsia="en-CA"/>
        </w:rPr>
        <w:tab/>
      </w:r>
    </w:p>
    <w:p w14:paraId="31607E8B" w14:textId="77777777" w:rsidR="00613CED" w:rsidRPr="00613CED" w:rsidRDefault="00613CED" w:rsidP="00613CED">
      <w:pPr>
        <w:spacing w:after="0" w:line="217" w:lineRule="exact"/>
        <w:ind w:left="251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1980"/>
      </w:tblGrid>
      <w:tr w:rsidR="00613CED" w:rsidRPr="00613CED" w14:paraId="315FD217" w14:textId="77777777" w:rsidTr="00613CED">
        <w:trPr>
          <w:trHeight w:hRule="exact" w:val="530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7A07" w14:textId="77777777" w:rsidR="00613CED" w:rsidRPr="00613CED" w:rsidRDefault="00613CED" w:rsidP="00613CED">
            <w:pPr>
              <w:spacing w:before="2" w:after="0" w:line="322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8"/>
                <w:szCs w:val="28"/>
                <w:lang w:eastAsia="en-CA"/>
              </w:rPr>
              <w:t>Category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4F15" w14:textId="77777777" w:rsidR="00613CED" w:rsidRPr="00613CED" w:rsidRDefault="00613CED" w:rsidP="00613CED">
            <w:pPr>
              <w:spacing w:before="2" w:after="0" w:line="322" w:lineRule="exact"/>
              <w:ind w:left="1235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8"/>
                <w:szCs w:val="28"/>
                <w:lang w:eastAsia="en-CA"/>
              </w:rPr>
              <w:t>Score</w:t>
            </w:r>
          </w:p>
        </w:tc>
      </w:tr>
      <w:tr w:rsidR="00613CED" w:rsidRPr="00613CED" w14:paraId="27741767" w14:textId="77777777" w:rsidTr="00613CED">
        <w:trPr>
          <w:trHeight w:hRule="exact" w:val="487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80C4" w14:textId="264CC3AC" w:rsidR="00613CED" w:rsidRPr="00613CED" w:rsidRDefault="00B2297A" w:rsidP="00613CED">
            <w:pPr>
              <w:spacing w:before="5" w:after="0" w:line="276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Identification of problem and effectiveness of solution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B2D4" w14:textId="6CB9385E" w:rsidR="00613CED" w:rsidRPr="00613CED" w:rsidRDefault="00613CED" w:rsidP="00613CED">
            <w:pPr>
              <w:spacing w:before="5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B2297A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3</w:t>
            </w:r>
            <w:r w:rsidR="00EF1979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0</w:t>
            </w:r>
          </w:p>
        </w:tc>
      </w:tr>
      <w:tr w:rsidR="00613CED" w:rsidRPr="00613CED" w14:paraId="441FFA0D" w14:textId="77777777" w:rsidTr="00613CED">
        <w:trPr>
          <w:trHeight w:hRule="exact" w:val="48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A096" w14:textId="65A14958" w:rsidR="00613CED" w:rsidRPr="00613CED" w:rsidRDefault="00B2297A" w:rsidP="00613CED">
            <w:pPr>
              <w:spacing w:before="3" w:after="0" w:line="276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Knowledge of topic and use of evidence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6FFB" w14:textId="4A77C3E1" w:rsidR="00613CED" w:rsidRPr="00613CED" w:rsidRDefault="00613CED" w:rsidP="00613CED">
            <w:pPr>
              <w:spacing w:before="3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EF1979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3</w:t>
            </w: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0</w:t>
            </w:r>
          </w:p>
        </w:tc>
      </w:tr>
      <w:tr w:rsidR="00613CED" w:rsidRPr="00613CED" w14:paraId="0DA7AFB2" w14:textId="77777777" w:rsidTr="00613CED">
        <w:trPr>
          <w:trHeight w:hRule="exact" w:val="48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A6F5" w14:textId="6F0FB781" w:rsidR="00613CED" w:rsidRPr="00613CED" w:rsidRDefault="00B2297A" w:rsidP="00613CED">
            <w:pPr>
              <w:spacing w:before="3" w:after="0" w:line="276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Clarity of thought and structure of speech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BD80" w14:textId="77777777" w:rsidR="00613CED" w:rsidRPr="00613CED" w:rsidRDefault="00613CED" w:rsidP="00613CED">
            <w:pPr>
              <w:spacing w:before="3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/20</w:t>
            </w:r>
          </w:p>
        </w:tc>
      </w:tr>
      <w:tr w:rsidR="00613CED" w:rsidRPr="00613CED" w14:paraId="1325C5EB" w14:textId="77777777" w:rsidTr="00EF1979">
        <w:trPr>
          <w:trHeight w:hRule="exact" w:val="73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EB1F" w14:textId="7CB85A47" w:rsidR="00613CED" w:rsidRPr="00224042" w:rsidRDefault="00B2297A" w:rsidP="00613CED">
            <w:pPr>
              <w:spacing w:before="2" w:after="0" w:line="276" w:lineRule="exact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</w:pPr>
            <w:r w:rsidRPr="00224042"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en-CA"/>
              </w:rPr>
              <w:t>Delivery and persuasiveness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EB96" w14:textId="34DD6829" w:rsidR="00613CED" w:rsidRPr="00613CED" w:rsidRDefault="00613CED" w:rsidP="00613CED">
            <w:pPr>
              <w:spacing w:before="2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B2297A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20</w:t>
            </w:r>
          </w:p>
        </w:tc>
      </w:tr>
      <w:tr w:rsidR="00613CED" w:rsidRPr="00613CED" w14:paraId="62CC377E" w14:textId="77777777" w:rsidTr="00613CED">
        <w:trPr>
          <w:trHeight w:hRule="exact" w:val="575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D68C" w14:textId="77777777" w:rsidR="00613CED" w:rsidRPr="00613CED" w:rsidRDefault="00613CED" w:rsidP="00613CED">
            <w:pPr>
              <w:spacing w:before="2" w:after="0" w:line="367" w:lineRule="exact"/>
              <w:ind w:left="4491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32"/>
                <w:szCs w:val="32"/>
                <w:lang w:eastAsia="en-CA"/>
              </w:rPr>
              <w:t>Total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8D9A" w14:textId="77777777" w:rsidR="00613CED" w:rsidRPr="00613CED" w:rsidRDefault="00613CED" w:rsidP="00613CED">
            <w:pPr>
              <w:spacing w:before="2" w:after="0" w:line="367" w:lineRule="exact"/>
              <w:ind w:left="1362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32"/>
                <w:szCs w:val="32"/>
                <w:lang w:eastAsia="en-CA"/>
              </w:rPr>
              <w:t>/100</w:t>
            </w:r>
          </w:p>
        </w:tc>
      </w:tr>
      <w:tr w:rsidR="00613CED" w:rsidRPr="00613CED" w14:paraId="3789C139" w14:textId="77777777" w:rsidTr="00613CED">
        <w:trPr>
          <w:trHeight w:hRule="exact" w:val="1111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C1DA" w14:textId="77777777" w:rsidR="00613CED" w:rsidRPr="00613CED" w:rsidRDefault="00613CED" w:rsidP="00613CED">
            <w:pPr>
              <w:spacing w:after="0" w:line="276" w:lineRule="exact"/>
              <w:ind w:left="3463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Length of Speech</w:t>
            </w:r>
          </w:p>
          <w:p w14:paraId="0D0EA350" w14:textId="77777777" w:rsidR="00613CED" w:rsidRPr="00613CED" w:rsidRDefault="00613CED" w:rsidP="00613CED">
            <w:pPr>
              <w:spacing w:after="0" w:line="276" w:lineRule="exact"/>
              <w:ind w:left="1421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(Judges: Do not deduct time penalties):</w:t>
            </w:r>
          </w:p>
          <w:p w14:paraId="059BE2BF" w14:textId="37399768" w:rsidR="00613CED" w:rsidRPr="00613CED" w:rsidRDefault="00006303" w:rsidP="00006303">
            <w:pPr>
              <w:spacing w:before="201" w:after="0" w:line="367" w:lineRule="exact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ab/>
            </w:r>
            <w:r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ab/>
            </w:r>
            <w:r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ab/>
            </w:r>
            <w:r w:rsidR="00613CED"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Min: </w:t>
            </w:r>
            <w:r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7</w:t>
            </w:r>
            <w:r w:rsidR="00613CED"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 min     Max: </w:t>
            </w:r>
            <w:r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11</w:t>
            </w:r>
            <w:r w:rsidR="00613CED"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 min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7315" w14:textId="77777777" w:rsidR="00613CED" w:rsidRPr="00613CED" w:rsidRDefault="00613CED" w:rsidP="00613CED">
            <w:pPr>
              <w:spacing w:after="200" w:line="276" w:lineRule="auto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</w:tbl>
    <w:p w14:paraId="3AC68452" w14:textId="77777777" w:rsidR="00613CED" w:rsidRPr="00613CED" w:rsidRDefault="00613CED" w:rsidP="00613CED">
      <w:pPr>
        <w:spacing w:after="0" w:line="253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CCF04BE" w14:textId="77777777" w:rsidR="00613CED" w:rsidRPr="00613CED" w:rsidRDefault="00613CED" w:rsidP="00613CED">
      <w:pPr>
        <w:spacing w:after="0" w:line="253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CF5EDC0" w14:textId="39DF50CB" w:rsidR="00613CED" w:rsidRPr="00613CED" w:rsidRDefault="00613CED" w:rsidP="00613CED">
      <w:pPr>
        <w:spacing w:before="135" w:after="0" w:line="253" w:lineRule="exact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" w:eastAsia="Times New Roman" w:hAnsi="Arial Narrow" w:cs="Arial Narrow"/>
          <w:color w:val="001F5F"/>
          <w:lang w:eastAsia="en-CA"/>
        </w:rPr>
        <w:t>Note: If the sum of the categories does</w:t>
      </w:r>
      <w:r>
        <w:rPr>
          <w:rFonts w:ascii="Arial Narrow" w:eastAsia="Times New Roman" w:hAnsi="Arial Narrow" w:cs="Arial Narrow"/>
          <w:color w:val="001F5F"/>
          <w:lang w:eastAsia="en-CA"/>
        </w:rPr>
        <w:t xml:space="preserve"> not</w:t>
      </w:r>
      <w:r w:rsidRPr="00613CED">
        <w:rPr>
          <w:rFonts w:ascii="Arial Narrow" w:eastAsia="Times New Roman" w:hAnsi="Arial Narrow" w:cs="Arial Narrow"/>
          <w:color w:val="001F5F"/>
          <w:lang w:eastAsia="en-CA"/>
        </w:rPr>
        <w:t xml:space="preserve"> equal the total score, we will assume that we should use the overall total.</w:t>
      </w:r>
    </w:p>
    <w:p w14:paraId="61AEBAFC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7484665" w14:textId="77777777" w:rsidR="00613CED" w:rsidRPr="00613CED" w:rsidRDefault="00613CED" w:rsidP="00613CED">
      <w:pPr>
        <w:spacing w:before="16" w:after="0" w:line="230" w:lineRule="exact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Comments:</w:t>
      </w:r>
    </w:p>
    <w:p w14:paraId="7AC132EE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0CBD509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6B8AEC9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61619CD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8E8C3EF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4B18869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9CADCCA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6851784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8BCD021" w14:textId="66EE1419" w:rsidR="00EF1F52" w:rsidRDefault="00613CED" w:rsidP="00613CED">
      <w:pPr>
        <w:tabs>
          <w:tab w:val="left" w:pos="1800"/>
          <w:tab w:val="left" w:pos="6841"/>
        </w:tabs>
        <w:spacing w:before="129" w:after="0" w:line="230" w:lineRule="exact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Judge:</w:t>
      </w:r>
      <w:r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 xml:space="preserve"> </w:t>
      </w: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________________________________________</w:t>
      </w:r>
      <w:r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 xml:space="preserve"> </w:t>
      </w: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Number of Judges in the Room: ________________</w:t>
      </w:r>
    </w:p>
    <w:p w14:paraId="51B293DB" w14:textId="77777777" w:rsidR="00B2297A" w:rsidRDefault="00B2297A" w:rsidP="00EF1979">
      <w:pPr>
        <w:spacing w:before="156" w:after="0" w:line="276" w:lineRule="exact"/>
        <w:rPr>
          <w:rFonts w:ascii="Calibri" w:eastAsia="Times New Roman" w:hAnsi="Calibri" w:cs="Times New Roman"/>
          <w:lang w:eastAsia="en-CA"/>
        </w:rPr>
      </w:pPr>
    </w:p>
    <w:p w14:paraId="6DEDE0E7" w14:textId="77777777" w:rsidR="00B2297A" w:rsidRDefault="00B2297A" w:rsidP="00EF1979">
      <w:pPr>
        <w:spacing w:before="156" w:after="0" w:line="276" w:lineRule="exact"/>
        <w:rPr>
          <w:rFonts w:ascii="Calibri" w:eastAsia="Times New Roman" w:hAnsi="Calibri" w:cs="Times New Roman"/>
          <w:lang w:eastAsia="en-CA"/>
        </w:rPr>
      </w:pPr>
    </w:p>
    <w:p w14:paraId="56C99796" w14:textId="77777777" w:rsidR="00986662" w:rsidRPr="00986662" w:rsidRDefault="00986662" w:rsidP="00986662">
      <w:pPr>
        <w:spacing w:before="156" w:after="0" w:line="276" w:lineRule="exact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 Bold" w:eastAsia="Times New Roman" w:hAnsi="Arial Narrow Bold" w:cs="Arial Narrow Bold"/>
          <w:color w:val="001F5F"/>
          <w:sz w:val="24"/>
          <w:szCs w:val="24"/>
          <w:lang w:eastAsia="en-CA"/>
        </w:rPr>
        <w:lastRenderedPageBreak/>
        <w:t>PERSUASIVE SPEAKING</w:t>
      </w:r>
    </w:p>
    <w:p w14:paraId="58E16DC3" w14:textId="3EBCE7B9" w:rsidR="00986662" w:rsidRPr="00986662" w:rsidRDefault="00986662" w:rsidP="00986662">
      <w:pPr>
        <w:spacing w:before="1" w:after="0" w:line="280" w:lineRule="exact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 Bold" w:eastAsia="Times New Roman" w:hAnsi="Arial Narrow Bold" w:cs="Arial Narrow Bold"/>
          <w:color w:val="001F5F"/>
          <w:sz w:val="24"/>
          <w:szCs w:val="24"/>
          <w:u w:val="single"/>
          <w:lang w:eastAsia="en-CA"/>
        </w:rPr>
        <w:t>_____________________________________________________________________________________</w:t>
      </w:r>
    </w:p>
    <w:p w14:paraId="5B3CC0E2" w14:textId="77777777" w:rsidR="00986662" w:rsidRPr="00986662" w:rsidRDefault="00986662" w:rsidP="00986662">
      <w:pPr>
        <w:spacing w:before="200" w:after="0" w:line="280" w:lineRule="exact"/>
        <w:ind w:right="967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This speech is designed to persuade and must be on a serious topic, although this does not mean that humour and wit might not be useful at points in the speech.</w:t>
      </w:r>
    </w:p>
    <w:p w14:paraId="44C07F49" w14:textId="7012895C" w:rsidR="00986662" w:rsidRPr="00986662" w:rsidRDefault="00986662" w:rsidP="00986662">
      <w:pPr>
        <w:spacing w:before="180" w:after="0" w:line="280" w:lineRule="exact"/>
        <w:ind w:right="1699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A problem/solution approach must be taken, i.e. speakers must identify a problem (it need not be an earth-shattering one) and propose, or at least examine, one or more solutions to it.</w:t>
      </w:r>
    </w:p>
    <w:p w14:paraId="49EAA39D" w14:textId="166E7F35" w:rsidR="00986662" w:rsidRPr="00986662" w:rsidRDefault="00986662" w:rsidP="00986662">
      <w:pPr>
        <w:spacing w:before="204" w:after="0" w:line="276" w:lineRule="exact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Speeches should be prepared beforehand and should be from 7 to 1</w:t>
      </w:r>
      <w:r w:rsidR="00006303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1</w:t>
      </w: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 xml:space="preserve"> minutes in length.</w:t>
      </w:r>
      <w:r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 xml:space="preserve"> </w:t>
      </w: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Props may not be used. If notes are used, only both sides of a single 3 x 5 inch index card of notes is allowed,</w:t>
      </w:r>
      <w:r>
        <w:rPr>
          <w:rFonts w:ascii="Calibri" w:eastAsia="Times New Roman" w:hAnsi="Calibri" w:cs="Times New Roman"/>
          <w:lang w:eastAsia="en-CA"/>
        </w:rPr>
        <w:t xml:space="preserve"> </w:t>
      </w: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 xml:space="preserve">although competitors should bear in mind the fact that judges tend to be more impressed by speakers who do not </w:t>
      </w:r>
      <w:r w:rsidRPr="00986662">
        <w:rPr>
          <w:rFonts w:ascii="Calibri" w:eastAsia="Times New Roman" w:hAnsi="Calibri" w:cs="Times New Roman"/>
          <w:lang w:eastAsia="en-CA"/>
        </w:rPr>
        <w:br/>
      </w: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use notes.</w:t>
      </w:r>
      <w:r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 xml:space="preserve"> </w:t>
      </w: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There must be a persuasive element to the speech, although this may take a number of forms. For example, the persuasive aspect might be in convincing the audience that a problem does in fact exist, or in convincing them of the causes of the problem, or that the speaker’s proposed solution will solve the problem.</w:t>
      </w:r>
    </w:p>
    <w:p w14:paraId="3E3BFDCA" w14:textId="40FF7AAF" w:rsidR="00986662" w:rsidRPr="00986662" w:rsidRDefault="00986662" w:rsidP="00986662">
      <w:pPr>
        <w:spacing w:before="184" w:after="0" w:line="276" w:lineRule="exact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There will be a time penalty of 2 points for speeches which are up to 30 seconds under 7 minutes or up to 30</w:t>
      </w:r>
      <w:r>
        <w:rPr>
          <w:rFonts w:ascii="Calibri" w:eastAsia="Times New Roman" w:hAnsi="Calibri" w:cs="Times New Roman"/>
          <w:lang w:eastAsia="en-CA"/>
        </w:rPr>
        <w:t xml:space="preserve"> </w:t>
      </w: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seconds over 13 minutes. There will be a time penalty of 10 points for speeches under 6 minutes and 30 seconds or over 13 minutes and 30 seconds.</w:t>
      </w:r>
    </w:p>
    <w:p w14:paraId="1E83FF88" w14:textId="2412759A" w:rsidR="00986662" w:rsidRPr="00986662" w:rsidRDefault="00986662" w:rsidP="00986662">
      <w:pPr>
        <w:spacing w:before="204" w:after="0" w:line="276" w:lineRule="exact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Salutation is optional</w:t>
      </w:r>
      <w:r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.</w:t>
      </w:r>
    </w:p>
    <w:p w14:paraId="7C11C750" w14:textId="4F045982" w:rsidR="00EF1979" w:rsidRDefault="00EF1979" w:rsidP="00986662">
      <w:pPr>
        <w:spacing w:before="204" w:after="0" w:line="276" w:lineRule="exact"/>
      </w:pPr>
    </w:p>
    <w:p w14:paraId="7CFE4D3C" w14:textId="4BA3DFB2" w:rsidR="00613CED" w:rsidRPr="00613CED" w:rsidRDefault="00613CED" w:rsidP="00613CED">
      <w:pPr>
        <w:spacing w:before="16" w:after="0" w:line="240" w:lineRule="auto"/>
        <w:ind w:right="1295"/>
        <w:contextualSpacing/>
        <w:jc w:val="both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.</w:t>
      </w:r>
    </w:p>
    <w:p w14:paraId="5F63DA3F" w14:textId="77777777" w:rsidR="00613CED" w:rsidRPr="00613CED" w:rsidRDefault="00613CED" w:rsidP="00613CED">
      <w:pPr>
        <w:spacing w:line="240" w:lineRule="auto"/>
        <w:contextualSpacing/>
        <w:rPr>
          <w:rFonts w:ascii="Calibri" w:eastAsia="Times New Roman" w:hAnsi="Calibri" w:cs="Times New Roman"/>
          <w:lang w:eastAsia="en-CA"/>
        </w:rPr>
      </w:pPr>
    </w:p>
    <w:sectPr w:rsidR="00613CED" w:rsidRPr="00613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ED"/>
    <w:rsid w:val="00006303"/>
    <w:rsid w:val="00224042"/>
    <w:rsid w:val="00613CED"/>
    <w:rsid w:val="00986662"/>
    <w:rsid w:val="00B2297A"/>
    <w:rsid w:val="00B747F5"/>
    <w:rsid w:val="00D41063"/>
    <w:rsid w:val="00EF1979"/>
    <w:rsid w:val="00E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2C5C"/>
  <w15:chartTrackingRefBased/>
  <w15:docId w15:val="{F7FEC43D-7AC9-4F0B-ACBD-82F791F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SALLY-MASTROMONACO</dc:creator>
  <cp:keywords/>
  <dc:description/>
  <cp:lastModifiedBy>CHIARA-BITONDO</cp:lastModifiedBy>
  <cp:revision>3</cp:revision>
  <dcterms:created xsi:type="dcterms:W3CDTF">2020-12-10T20:32:00Z</dcterms:created>
  <dcterms:modified xsi:type="dcterms:W3CDTF">2020-12-10T20:41:00Z</dcterms:modified>
</cp:coreProperties>
</file>